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673EC" w14:textId="2362BB6C" w:rsidR="004A7961" w:rsidRDefault="004A7961" w:rsidP="004A7961">
      <w:pPr>
        <w:spacing w:line="240" w:lineRule="auto"/>
      </w:pPr>
      <w:r>
        <w:t>Terms and Conditions of Entry (T&amp;Cs)</w:t>
      </w:r>
      <w:r>
        <w:br/>
      </w:r>
    </w:p>
    <w:p w14:paraId="617A1C8B" w14:textId="77777777" w:rsidR="004A7961" w:rsidRDefault="004A7961" w:rsidP="004A7961">
      <w:pPr>
        <w:spacing w:line="240" w:lineRule="auto"/>
      </w:pPr>
      <w:r>
        <w:t>The person named on the ticket understands that in consideration of, and as a condition of</w:t>
      </w:r>
    </w:p>
    <w:p w14:paraId="24A5EB59" w14:textId="77777777" w:rsidR="004A7961" w:rsidRDefault="004A7961" w:rsidP="004A7961">
      <w:pPr>
        <w:spacing w:line="240" w:lineRule="auto"/>
      </w:pPr>
      <w:r>
        <w:t>acceptance to participate in this Childhood Summit, he / she has full responsibility for himself / herself.</w:t>
      </w:r>
    </w:p>
    <w:p w14:paraId="0C42698F" w14:textId="77777777" w:rsidR="004A7961" w:rsidRDefault="004A7961" w:rsidP="004A7961">
      <w:pPr>
        <w:spacing w:line="240" w:lineRule="auto"/>
      </w:pPr>
      <w:r>
        <w:t xml:space="preserve">The person named on the ticket acknowledges that suggested activities undertaken as part of </w:t>
      </w:r>
      <w:proofErr w:type="gramStart"/>
      <w:r>
        <w:t>this</w:t>
      </w:r>
      <w:proofErr w:type="gramEnd"/>
    </w:p>
    <w:p w14:paraId="6AD85D93" w14:textId="77777777" w:rsidR="004A7961" w:rsidRDefault="004A7961" w:rsidP="004A7961">
      <w:pPr>
        <w:spacing w:line="240" w:lineRule="auto"/>
      </w:pPr>
      <w:r>
        <w:t xml:space="preserve">event may be associated with a risk of harm or injury to participants. At all times, the responsibility </w:t>
      </w:r>
      <w:proofErr w:type="gramStart"/>
      <w:r>
        <w:t>lies</w:t>
      </w:r>
      <w:proofErr w:type="gramEnd"/>
    </w:p>
    <w:p w14:paraId="098ACD50" w14:textId="77777777" w:rsidR="004A7961" w:rsidRDefault="004A7961" w:rsidP="004A7961">
      <w:pPr>
        <w:spacing w:line="240" w:lineRule="auto"/>
      </w:pPr>
      <w:r>
        <w:t>with the person named on the ticket to choose appropriate activities for him / her and any children</w:t>
      </w:r>
    </w:p>
    <w:p w14:paraId="2CF321BF" w14:textId="7F0C5405" w:rsidR="004A7961" w:rsidRDefault="004A7961" w:rsidP="004A7961">
      <w:pPr>
        <w:spacing w:line="240" w:lineRule="auto"/>
      </w:pPr>
      <w:r>
        <w:t xml:space="preserve">under his / her supervision </w:t>
      </w:r>
      <w:proofErr w:type="gramStart"/>
      <w:r>
        <w:t>during the course of</w:t>
      </w:r>
      <w:proofErr w:type="gramEnd"/>
      <w:r>
        <w:t xml:space="preserve"> activities undertaken as part of this event.</w:t>
      </w:r>
    </w:p>
    <w:p w14:paraId="17004F1C" w14:textId="77777777" w:rsidR="004A7961" w:rsidRDefault="004A7961" w:rsidP="004A7961">
      <w:pPr>
        <w:spacing w:line="240" w:lineRule="auto"/>
      </w:pPr>
    </w:p>
    <w:p w14:paraId="06627242" w14:textId="77777777" w:rsidR="004A7961" w:rsidRDefault="004A7961" w:rsidP="004A7961">
      <w:pPr>
        <w:spacing w:line="240" w:lineRule="auto"/>
      </w:pPr>
      <w:r>
        <w:t xml:space="preserve">The person named on the ticket acknowledges that he / she and any children under his / </w:t>
      </w:r>
      <w:proofErr w:type="gramStart"/>
      <w:r>
        <w:t>her</w:t>
      </w:r>
      <w:proofErr w:type="gramEnd"/>
    </w:p>
    <w:p w14:paraId="09C6079A" w14:textId="77777777" w:rsidR="004A7961" w:rsidRDefault="004A7961" w:rsidP="004A7961">
      <w:pPr>
        <w:spacing w:line="240" w:lineRule="auto"/>
      </w:pPr>
      <w:r>
        <w:t xml:space="preserve">supervision participate/s voluntarily in this event on his / her and his / her supervised child/ren’s </w:t>
      </w:r>
      <w:proofErr w:type="gramStart"/>
      <w:r>
        <w:t>own</w:t>
      </w:r>
      <w:proofErr w:type="gramEnd"/>
    </w:p>
    <w:p w14:paraId="0D1E4636" w14:textId="5652C399" w:rsidR="004A7961" w:rsidRDefault="004A7961" w:rsidP="004A7961">
      <w:pPr>
        <w:spacing w:line="240" w:lineRule="auto"/>
      </w:pPr>
      <w:r>
        <w:t>initiative and at his / her and his /her supervised child/ren’s own risk. The person named on the</w:t>
      </w:r>
    </w:p>
    <w:p w14:paraId="5D783FFC" w14:textId="77777777" w:rsidR="004A7961" w:rsidRDefault="004A7961" w:rsidP="004A7961">
      <w:pPr>
        <w:spacing w:line="240" w:lineRule="auto"/>
      </w:pPr>
      <w:r>
        <w:t xml:space="preserve">ticket waives </w:t>
      </w:r>
      <w:proofErr w:type="gramStart"/>
      <w:r>
        <w:t>any and all</w:t>
      </w:r>
      <w:proofErr w:type="gramEnd"/>
      <w:r>
        <w:t xml:space="preserve"> claim/s, right or cause of action which might otherwise have arisen out of</w:t>
      </w:r>
    </w:p>
    <w:p w14:paraId="693B937E" w14:textId="77777777" w:rsidR="004A7961" w:rsidRDefault="004A7961" w:rsidP="004A7961">
      <w:pPr>
        <w:spacing w:line="240" w:lineRule="auto"/>
      </w:pPr>
      <w:r>
        <w:t xml:space="preserve">injury, </w:t>
      </w:r>
      <w:proofErr w:type="gramStart"/>
      <w:r>
        <w:t>damage</w:t>
      </w:r>
      <w:proofErr w:type="gramEnd"/>
      <w:r>
        <w:t xml:space="preserve"> or loss of any description whatsoever sustained in the course of participating in the</w:t>
      </w:r>
    </w:p>
    <w:p w14:paraId="1F40F93E" w14:textId="4BDCA370" w:rsidR="004A7961" w:rsidRDefault="004A7961" w:rsidP="004A7961">
      <w:pPr>
        <w:spacing w:line="240" w:lineRule="auto"/>
      </w:pPr>
      <w:r>
        <w:t xml:space="preserve">proposed activities promoted by </w:t>
      </w:r>
      <w:r>
        <w:t>Australian Institute of Play</w:t>
      </w:r>
      <w:r>
        <w:t xml:space="preserve">, </w:t>
      </w:r>
      <w:proofErr w:type="spellStart"/>
      <w:r>
        <w:t>Gracehouse</w:t>
      </w:r>
      <w:proofErr w:type="spellEnd"/>
      <w:r>
        <w:t xml:space="preserve">, sponsors, </w:t>
      </w:r>
      <w:proofErr w:type="gramStart"/>
      <w:r>
        <w:t>presenters</w:t>
      </w:r>
      <w:proofErr w:type="gramEnd"/>
      <w:r>
        <w:t xml:space="preserve"> and other contributors to the Childhood</w:t>
      </w:r>
      <w:r>
        <w:t xml:space="preserve"> </w:t>
      </w:r>
      <w:r>
        <w:t>Summit.</w:t>
      </w:r>
      <w:r>
        <w:br/>
      </w:r>
    </w:p>
    <w:p w14:paraId="7FE409AB" w14:textId="6C1E110C" w:rsidR="004A7961" w:rsidRDefault="004A7961" w:rsidP="004A7961">
      <w:pPr>
        <w:spacing w:line="240" w:lineRule="auto"/>
      </w:pPr>
      <w:r>
        <w:t xml:space="preserve">By selecting the 'Yes' option, the person named on the ticket also gives permission for </w:t>
      </w:r>
      <w:r>
        <w:t>Australian Institute of Play</w:t>
      </w:r>
      <w:r>
        <w:t xml:space="preserve"> to use, in printed publications, on the internet or in other electronic formats for press or</w:t>
      </w:r>
    </w:p>
    <w:p w14:paraId="6A53D330" w14:textId="77777777" w:rsidR="004A7961" w:rsidRDefault="004A7961" w:rsidP="004A7961">
      <w:pPr>
        <w:spacing w:line="240" w:lineRule="auto"/>
      </w:pPr>
      <w:r>
        <w:t xml:space="preserve">print purposes, any photographic image or any video footage taken of the person named on the </w:t>
      </w:r>
      <w:proofErr w:type="gramStart"/>
      <w:r>
        <w:t>ticket</w:t>
      </w:r>
      <w:proofErr w:type="gramEnd"/>
    </w:p>
    <w:p w14:paraId="2CD9D233" w14:textId="071329D8" w:rsidR="004A7961" w:rsidRDefault="004A7961" w:rsidP="004A7961">
      <w:pPr>
        <w:spacing w:line="240" w:lineRule="auto"/>
      </w:pPr>
      <w:r>
        <w:t>during the Childhood Summit.</w:t>
      </w:r>
      <w:r>
        <w:br/>
      </w:r>
    </w:p>
    <w:p w14:paraId="3B61A85F" w14:textId="31356058" w:rsidR="004A7961" w:rsidRDefault="004A7961" w:rsidP="004A7961">
      <w:pPr>
        <w:spacing w:line="240" w:lineRule="auto"/>
      </w:pPr>
      <w:r>
        <w:t xml:space="preserve">If </w:t>
      </w:r>
      <w:r>
        <w:t>Australian Institute of Play</w:t>
      </w:r>
      <w:r>
        <w:t xml:space="preserve"> and / or its partners opt to use images of the person named on the ticket,</w:t>
      </w:r>
    </w:p>
    <w:p w14:paraId="2C85270B" w14:textId="77777777" w:rsidR="004A7961" w:rsidRDefault="004A7961" w:rsidP="004A7961">
      <w:pPr>
        <w:spacing w:line="240" w:lineRule="auto"/>
      </w:pPr>
      <w:r>
        <w:t>the person named on the ticket hereby consents, without further consideration or compensation, to</w:t>
      </w:r>
    </w:p>
    <w:p w14:paraId="0B37A55E" w14:textId="77777777" w:rsidR="004A7961" w:rsidRDefault="004A7961" w:rsidP="004A7961">
      <w:pPr>
        <w:spacing w:line="240" w:lineRule="auto"/>
      </w:pPr>
      <w:r>
        <w:t xml:space="preserve">the use, licensing, editing, </w:t>
      </w:r>
      <w:proofErr w:type="gramStart"/>
      <w:r>
        <w:t>advertisement</w:t>
      </w:r>
      <w:proofErr w:type="gramEnd"/>
      <w:r>
        <w:t xml:space="preserve"> and exhibition (in full or in part) of images taken of the</w:t>
      </w:r>
    </w:p>
    <w:p w14:paraId="70CFCEDA" w14:textId="77777777" w:rsidR="004A7961" w:rsidRDefault="004A7961" w:rsidP="004A7961">
      <w:pPr>
        <w:spacing w:line="240" w:lineRule="auto"/>
      </w:pPr>
      <w:r>
        <w:t xml:space="preserve">person named on the ticket for the purposes of illustration, </w:t>
      </w:r>
      <w:proofErr w:type="gramStart"/>
      <w:r>
        <w:t>broadcast</w:t>
      </w:r>
      <w:proofErr w:type="gramEnd"/>
      <w:r>
        <w:t xml:space="preserve"> or distribution of any manner.</w:t>
      </w:r>
    </w:p>
    <w:p w14:paraId="6F3F7AE0" w14:textId="77777777" w:rsidR="004A7961" w:rsidRDefault="004A7961" w:rsidP="004A7961">
      <w:pPr>
        <w:spacing w:line="240" w:lineRule="auto"/>
      </w:pPr>
      <w:r>
        <w:t>The person named on the ticket understands there will be no restriction on the number of times an</w:t>
      </w:r>
    </w:p>
    <w:p w14:paraId="7159E2FA" w14:textId="77777777" w:rsidR="004A7961" w:rsidRDefault="004A7961" w:rsidP="004A7961">
      <w:pPr>
        <w:spacing w:line="240" w:lineRule="auto"/>
      </w:pPr>
      <w:r>
        <w:t xml:space="preserve">image is used. The person named on the ticket accepts that no payment is due in respect of </w:t>
      </w:r>
      <w:proofErr w:type="gramStart"/>
      <w:r>
        <w:t>this</w:t>
      </w:r>
      <w:proofErr w:type="gramEnd"/>
    </w:p>
    <w:p w14:paraId="2065778D" w14:textId="77777777" w:rsidR="004A7961" w:rsidRDefault="004A7961" w:rsidP="004A7961">
      <w:pPr>
        <w:spacing w:line="240" w:lineRule="auto"/>
      </w:pPr>
      <w:r>
        <w:t>authority and that no further payments to the person named on the ticket are required at any time.</w:t>
      </w:r>
    </w:p>
    <w:p w14:paraId="790ABB09" w14:textId="77777777" w:rsidR="004A7961" w:rsidRDefault="004A7961" w:rsidP="004A7961">
      <w:pPr>
        <w:spacing w:line="240" w:lineRule="auto"/>
      </w:pPr>
    </w:p>
    <w:p w14:paraId="6FA810E5" w14:textId="67BDD7BF" w:rsidR="004A7961" w:rsidRDefault="004A7961" w:rsidP="004A7961">
      <w:pPr>
        <w:spacing w:line="240" w:lineRule="auto"/>
      </w:pPr>
      <w:r>
        <w:t>The person making the booking for the person named on the ticket is 18 years or older and has the</w:t>
      </w:r>
    </w:p>
    <w:p w14:paraId="1D9D15A2" w14:textId="77777777" w:rsidR="004A7961" w:rsidRDefault="004A7961" w:rsidP="004A7961">
      <w:pPr>
        <w:spacing w:line="240" w:lineRule="auto"/>
      </w:pPr>
      <w:r>
        <w:t>authority to consent to this waiver on behalf of the person named on the ticket. Upon selecting Yes' to</w:t>
      </w:r>
    </w:p>
    <w:p w14:paraId="2E53A5D2" w14:textId="77777777" w:rsidR="004A7961" w:rsidRDefault="004A7961" w:rsidP="004A7961">
      <w:pPr>
        <w:spacing w:line="240" w:lineRule="auto"/>
      </w:pPr>
      <w:r>
        <w:lastRenderedPageBreak/>
        <w:t>the question on the entry form ‘Do you agree to the Terms and Conditions of Entry (T&amp;Cs)?’, the</w:t>
      </w:r>
    </w:p>
    <w:p w14:paraId="5A0D2515" w14:textId="77777777" w:rsidR="004A7961" w:rsidRDefault="004A7961" w:rsidP="004A7961">
      <w:pPr>
        <w:spacing w:line="240" w:lineRule="auto"/>
      </w:pPr>
      <w:r>
        <w:t>person named on the ticket understands that he / she has no rights to the said material.</w:t>
      </w:r>
    </w:p>
    <w:p w14:paraId="0A5203C8" w14:textId="77777777" w:rsidR="004A7961" w:rsidRDefault="004A7961" w:rsidP="004A7961">
      <w:pPr>
        <w:spacing w:line="240" w:lineRule="auto"/>
      </w:pPr>
    </w:p>
    <w:p w14:paraId="45546E85" w14:textId="2BB643C1" w:rsidR="004A7961" w:rsidRDefault="004A7961" w:rsidP="004A7961">
      <w:pPr>
        <w:spacing w:line="240" w:lineRule="auto"/>
      </w:pPr>
      <w:r>
        <w:t>The person named on the ticket is fully responsible for the security of my personal possessions at the</w:t>
      </w:r>
    </w:p>
    <w:p w14:paraId="5320C0A1" w14:textId="05390449" w:rsidR="004A7961" w:rsidRDefault="004A7961" w:rsidP="004A7961">
      <w:pPr>
        <w:spacing w:line="240" w:lineRule="auto"/>
      </w:pPr>
      <w:r>
        <w:t>Childhood Summit.</w:t>
      </w:r>
      <w:r>
        <w:br/>
      </w:r>
    </w:p>
    <w:p w14:paraId="2A8AB1F0" w14:textId="00FF79E5" w:rsidR="004A7961" w:rsidRDefault="004A7961" w:rsidP="004A7961">
      <w:pPr>
        <w:spacing w:line="240" w:lineRule="auto"/>
      </w:pPr>
      <w:r>
        <w:t xml:space="preserve">Cancellations requests can be submitted by </w:t>
      </w:r>
      <w:r>
        <w:t>ausinstituteofplay@gmail.com</w:t>
      </w:r>
      <w:r w:rsidR="007250D9">
        <w:t>.</w:t>
      </w:r>
      <w:r>
        <w:t xml:space="preserve"> </w:t>
      </w:r>
      <w:r w:rsidR="007250D9">
        <w:t>C</w:t>
      </w:r>
      <w:r>
        <w:t>ancellations may</w:t>
      </w:r>
    </w:p>
    <w:p w14:paraId="25D908AD" w14:textId="24E21F32" w:rsidR="004A7961" w:rsidRDefault="004A7961" w:rsidP="004A7961">
      <w:pPr>
        <w:spacing w:line="240" w:lineRule="auto"/>
      </w:pPr>
      <w:r>
        <w:t xml:space="preserve">attract a refund as follows: Refunds of 75% of the ticket price may be provided up to </w:t>
      </w:r>
      <w:r w:rsidR="007250D9">
        <w:t>28</w:t>
      </w:r>
      <w:r>
        <w:t xml:space="preserve"> </w:t>
      </w:r>
      <w:r w:rsidR="007250D9">
        <w:t>August</w:t>
      </w:r>
      <w:r>
        <w:t xml:space="preserve"> 20</w:t>
      </w:r>
      <w:r w:rsidR="007250D9">
        <w:t>21</w:t>
      </w:r>
      <w:r>
        <w:t>.</w:t>
      </w:r>
    </w:p>
    <w:p w14:paraId="122E8913" w14:textId="2A492659" w:rsidR="004A7961" w:rsidRDefault="004A7961" w:rsidP="004A7961">
      <w:pPr>
        <w:spacing w:line="240" w:lineRule="auto"/>
      </w:pPr>
      <w:r>
        <w:t xml:space="preserve">This percentage will drop after that date to 50% until </w:t>
      </w:r>
      <w:r w:rsidR="007250D9">
        <w:t>28 September</w:t>
      </w:r>
      <w:r>
        <w:t xml:space="preserve"> 20</w:t>
      </w:r>
      <w:r w:rsidR="007250D9">
        <w:t>21</w:t>
      </w:r>
      <w:r>
        <w:t xml:space="preserve">, after which this </w:t>
      </w:r>
      <w:proofErr w:type="gramStart"/>
      <w:r>
        <w:t>percentage</w:t>
      </w:r>
      <w:proofErr w:type="gramEnd"/>
    </w:p>
    <w:p w14:paraId="1E4D6889" w14:textId="2CCDB248" w:rsidR="004A7961" w:rsidRDefault="004A7961" w:rsidP="004A7961">
      <w:pPr>
        <w:spacing w:line="240" w:lineRule="auto"/>
      </w:pPr>
      <w:r>
        <w:t xml:space="preserve">will drop to 25% until </w:t>
      </w:r>
      <w:r w:rsidR="007250D9">
        <w:t>28 October</w:t>
      </w:r>
      <w:r>
        <w:t xml:space="preserve"> 20</w:t>
      </w:r>
      <w:r w:rsidR="007250D9">
        <w:t>21</w:t>
      </w:r>
      <w:r>
        <w:t>, after which no refund will be provided. If the event is</w:t>
      </w:r>
    </w:p>
    <w:p w14:paraId="1AAFFFF3" w14:textId="605A2474" w:rsidR="004A7961" w:rsidRDefault="004A7961" w:rsidP="004A7961">
      <w:pPr>
        <w:spacing w:line="240" w:lineRule="auto"/>
      </w:pPr>
      <w:r>
        <w:t xml:space="preserve">cancelled/postponed due to circumstances beyond the control of </w:t>
      </w:r>
      <w:r w:rsidR="007250D9">
        <w:t>Australian Institute of Play</w:t>
      </w:r>
      <w:r>
        <w:t>, a (partial)</w:t>
      </w:r>
    </w:p>
    <w:p w14:paraId="5EAEDFAC" w14:textId="1E71ABD1" w:rsidR="00E27D6B" w:rsidRDefault="004A7961" w:rsidP="004A7961">
      <w:pPr>
        <w:spacing w:line="240" w:lineRule="auto"/>
      </w:pPr>
      <w:r>
        <w:t xml:space="preserve">refund may be given at the discretion of </w:t>
      </w:r>
      <w:r w:rsidR="007250D9">
        <w:t xml:space="preserve">Australian Institute of Play. </w:t>
      </w:r>
    </w:p>
    <w:sectPr w:rsidR="00E27D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961"/>
    <w:rsid w:val="00084DED"/>
    <w:rsid w:val="00126091"/>
    <w:rsid w:val="00173A6C"/>
    <w:rsid w:val="004A7961"/>
    <w:rsid w:val="007250D9"/>
    <w:rsid w:val="00BD097B"/>
    <w:rsid w:val="00C37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4473A8"/>
  <w15:chartTrackingRefBased/>
  <w15:docId w15:val="{15111ED8-0309-46A0-A860-AE167C91D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Hill</dc:creator>
  <cp:keywords/>
  <dc:description/>
  <cp:lastModifiedBy>Jordan Hill</cp:lastModifiedBy>
  <cp:revision>1</cp:revision>
  <dcterms:created xsi:type="dcterms:W3CDTF">2021-06-28T22:21:00Z</dcterms:created>
  <dcterms:modified xsi:type="dcterms:W3CDTF">2021-06-28T22:33:00Z</dcterms:modified>
</cp:coreProperties>
</file>